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E90F" w14:textId="0215DBFB" w:rsidR="00F71603" w:rsidRPr="002653D8" w:rsidRDefault="00000000">
      <w:pPr>
        <w:spacing w:before="71"/>
        <w:ind w:right="440"/>
        <w:jc w:val="right"/>
        <w:rPr>
          <w:sz w:val="24"/>
        </w:rPr>
      </w:pPr>
      <w:bookmarkStart w:id="0" w:name="_Hlk120259794"/>
      <w:r w:rsidRPr="002653D8">
        <w:rPr>
          <w:spacing w:val="-2"/>
          <w:sz w:val="24"/>
        </w:rPr>
        <w:t>Załącznik</w:t>
      </w:r>
      <w:r w:rsidRPr="002653D8">
        <w:rPr>
          <w:spacing w:val="7"/>
          <w:sz w:val="24"/>
        </w:rPr>
        <w:t xml:space="preserve"> </w:t>
      </w:r>
      <w:r w:rsidRPr="002653D8">
        <w:rPr>
          <w:spacing w:val="-2"/>
          <w:sz w:val="24"/>
        </w:rPr>
        <w:t>Nr</w:t>
      </w:r>
      <w:r w:rsidRPr="002653D8">
        <w:rPr>
          <w:spacing w:val="-9"/>
          <w:sz w:val="24"/>
        </w:rPr>
        <w:t xml:space="preserve"> </w:t>
      </w:r>
      <w:r w:rsidR="002653D8">
        <w:rPr>
          <w:spacing w:val="-10"/>
          <w:sz w:val="24"/>
        </w:rPr>
        <w:t>2</w:t>
      </w:r>
    </w:p>
    <w:p w14:paraId="024E9163" w14:textId="77777777" w:rsidR="00F71603" w:rsidRPr="002653D8" w:rsidRDefault="00F71603">
      <w:pPr>
        <w:pStyle w:val="Tekstpodstawowy"/>
        <w:spacing w:before="9"/>
        <w:rPr>
          <w:sz w:val="21"/>
        </w:rPr>
      </w:pPr>
    </w:p>
    <w:p w14:paraId="0B36F2F6" w14:textId="5AA8CEB8" w:rsidR="00F71603" w:rsidRPr="00B62FD4" w:rsidRDefault="002653D8" w:rsidP="002653D8">
      <w:pPr>
        <w:spacing w:before="1"/>
        <w:ind w:left="5605"/>
        <w:rPr>
          <w:sz w:val="24"/>
          <w:szCs w:val="24"/>
        </w:rPr>
      </w:pPr>
      <w:r w:rsidRPr="00B62FD4">
        <w:rPr>
          <w:sz w:val="24"/>
          <w:szCs w:val="24"/>
        </w:rPr>
        <w:t>………………………..,</w:t>
      </w:r>
      <w:r w:rsidRPr="00B62FD4">
        <w:rPr>
          <w:spacing w:val="48"/>
          <w:sz w:val="24"/>
          <w:szCs w:val="24"/>
        </w:rPr>
        <w:t xml:space="preserve"> </w:t>
      </w:r>
      <w:r w:rsidRPr="00B62FD4">
        <w:rPr>
          <w:sz w:val="24"/>
          <w:szCs w:val="24"/>
        </w:rPr>
        <w:t>dnia………</w:t>
      </w:r>
      <w:r w:rsidR="00B62FD4">
        <w:rPr>
          <w:sz w:val="24"/>
          <w:szCs w:val="24"/>
        </w:rPr>
        <w:t>…..</w:t>
      </w:r>
    </w:p>
    <w:p w14:paraId="5FF14E5A" w14:textId="44721674" w:rsidR="00F71603" w:rsidRPr="002653D8" w:rsidRDefault="002653D8">
      <w:pPr>
        <w:pStyle w:val="Tekstpodstawowy"/>
        <w:spacing w:before="10"/>
        <w:rPr>
          <w:sz w:val="22"/>
        </w:rPr>
      </w:pPr>
      <w:r>
        <w:rPr>
          <w:sz w:val="22"/>
        </w:rPr>
        <w:t>………………………………………………</w:t>
      </w:r>
    </w:p>
    <w:p w14:paraId="4757BD9E" w14:textId="67D43C27" w:rsidR="00F71603" w:rsidRPr="002653D8" w:rsidRDefault="00D21819" w:rsidP="00D21819">
      <w:pPr>
        <w:spacing w:line="228" w:lineRule="auto"/>
        <w:ind w:right="48"/>
        <w:rPr>
          <w:sz w:val="17"/>
        </w:rPr>
      </w:pPr>
      <w:r>
        <w:rPr>
          <w:spacing w:val="-2"/>
          <w:w w:val="95"/>
          <w:sz w:val="17"/>
        </w:rPr>
        <w:tab/>
      </w:r>
      <w:r w:rsidRPr="002653D8">
        <w:rPr>
          <w:spacing w:val="-2"/>
          <w:w w:val="95"/>
          <w:sz w:val="17"/>
        </w:rPr>
        <w:t>(</w:t>
      </w:r>
      <w:r w:rsidR="00B62FD4">
        <w:rPr>
          <w:spacing w:val="-2"/>
          <w:w w:val="95"/>
          <w:sz w:val="17"/>
        </w:rPr>
        <w:t>pieczęć jednostki składającej wniosek</w:t>
      </w:r>
      <w:r w:rsidRPr="002653D8">
        <w:rPr>
          <w:spacing w:val="-2"/>
          <w:sz w:val="17"/>
        </w:rPr>
        <w:t>)</w:t>
      </w:r>
    </w:p>
    <w:p w14:paraId="77C392E9" w14:textId="2EE61694" w:rsidR="00B62FD4" w:rsidRPr="00D21819" w:rsidRDefault="00000000" w:rsidP="00D21819">
      <w:pPr>
        <w:spacing w:before="223" w:line="237" w:lineRule="auto"/>
        <w:ind w:left="5609" w:right="581" w:firstLine="569"/>
        <w:contextualSpacing/>
        <w:rPr>
          <w:sz w:val="24"/>
          <w:szCs w:val="24"/>
        </w:rPr>
      </w:pPr>
      <w:r w:rsidRPr="00D21819">
        <w:rPr>
          <w:sz w:val="24"/>
          <w:szCs w:val="24"/>
        </w:rPr>
        <w:t xml:space="preserve">Dyrektor </w:t>
      </w:r>
    </w:p>
    <w:p w14:paraId="4D040751" w14:textId="77777777" w:rsidR="00D21819" w:rsidRPr="00D21819" w:rsidRDefault="00000000" w:rsidP="00D21819">
      <w:pPr>
        <w:spacing w:before="223" w:line="237" w:lineRule="auto"/>
        <w:ind w:left="5609" w:right="581" w:firstLine="569"/>
        <w:contextualSpacing/>
        <w:rPr>
          <w:spacing w:val="40"/>
          <w:sz w:val="24"/>
          <w:szCs w:val="24"/>
        </w:rPr>
      </w:pPr>
      <w:r w:rsidRPr="00D21819">
        <w:rPr>
          <w:sz w:val="24"/>
          <w:szCs w:val="24"/>
        </w:rPr>
        <w:t>Zak</w:t>
      </w:r>
      <w:r w:rsidR="002653D8" w:rsidRPr="00D21819">
        <w:rPr>
          <w:sz w:val="24"/>
          <w:szCs w:val="24"/>
        </w:rPr>
        <w:t>ł</w:t>
      </w:r>
      <w:r w:rsidRPr="00D21819">
        <w:rPr>
          <w:sz w:val="24"/>
          <w:szCs w:val="24"/>
        </w:rPr>
        <w:t>adu Poprawczego</w:t>
      </w:r>
    </w:p>
    <w:p w14:paraId="4A911082" w14:textId="18248B63" w:rsidR="00F71603" w:rsidRPr="00D21819" w:rsidRDefault="00000000" w:rsidP="00D21819">
      <w:pPr>
        <w:spacing w:before="223" w:line="237" w:lineRule="auto"/>
        <w:ind w:left="5609" w:right="581" w:firstLine="569"/>
        <w:contextualSpacing/>
        <w:rPr>
          <w:sz w:val="24"/>
          <w:szCs w:val="24"/>
        </w:rPr>
      </w:pPr>
      <w:r w:rsidRPr="00D21819">
        <w:rPr>
          <w:sz w:val="24"/>
          <w:szCs w:val="24"/>
        </w:rPr>
        <w:t xml:space="preserve">w </w:t>
      </w:r>
      <w:r w:rsidR="002653D8" w:rsidRPr="00D21819">
        <w:rPr>
          <w:sz w:val="24"/>
          <w:szCs w:val="24"/>
        </w:rPr>
        <w:t>Białymstoku</w:t>
      </w:r>
    </w:p>
    <w:p w14:paraId="3A3319AD" w14:textId="1261C519" w:rsidR="00F71603" w:rsidRPr="00D21819" w:rsidRDefault="00000000" w:rsidP="00D21819">
      <w:pPr>
        <w:spacing w:line="273" w:lineRule="exact"/>
        <w:ind w:left="5620" w:firstLine="558"/>
        <w:contextualSpacing/>
        <w:rPr>
          <w:sz w:val="24"/>
          <w:szCs w:val="24"/>
        </w:rPr>
      </w:pPr>
      <w:r w:rsidRPr="00D21819">
        <w:rPr>
          <w:w w:val="105"/>
          <w:sz w:val="24"/>
          <w:szCs w:val="24"/>
        </w:rPr>
        <w:t>ul.</w:t>
      </w:r>
      <w:r w:rsidRPr="00D21819">
        <w:rPr>
          <w:spacing w:val="-3"/>
          <w:w w:val="105"/>
          <w:sz w:val="24"/>
          <w:szCs w:val="24"/>
        </w:rPr>
        <w:t xml:space="preserve"> </w:t>
      </w:r>
      <w:r w:rsidR="002653D8" w:rsidRPr="00D21819">
        <w:rPr>
          <w:w w:val="105"/>
          <w:sz w:val="24"/>
          <w:szCs w:val="24"/>
        </w:rPr>
        <w:t>42 Pułku Piechoty 117</w:t>
      </w:r>
    </w:p>
    <w:p w14:paraId="267AB327" w14:textId="26659F9A" w:rsidR="006E64B2" w:rsidRPr="00D21819" w:rsidRDefault="002653D8" w:rsidP="00D21819">
      <w:pPr>
        <w:spacing w:line="275" w:lineRule="exact"/>
        <w:ind w:left="5606" w:firstLine="572"/>
        <w:contextualSpacing/>
        <w:rPr>
          <w:sz w:val="24"/>
          <w:szCs w:val="24"/>
        </w:rPr>
      </w:pPr>
      <w:r w:rsidRPr="00D21819">
        <w:rPr>
          <w:sz w:val="24"/>
          <w:szCs w:val="24"/>
        </w:rPr>
        <w:t>15-181</w:t>
      </w:r>
      <w:r w:rsidRPr="00D21819">
        <w:rPr>
          <w:spacing w:val="5"/>
          <w:sz w:val="24"/>
          <w:szCs w:val="24"/>
        </w:rPr>
        <w:t xml:space="preserve"> Białystok</w:t>
      </w:r>
    </w:p>
    <w:p w14:paraId="0B9FAE81" w14:textId="07F6416A" w:rsidR="006E64B2" w:rsidRPr="00D21819" w:rsidRDefault="006E64B2">
      <w:pPr>
        <w:pStyle w:val="Tekstpodstawowy"/>
        <w:spacing w:before="10"/>
        <w:rPr>
          <w:sz w:val="24"/>
          <w:szCs w:val="24"/>
        </w:rPr>
      </w:pPr>
    </w:p>
    <w:p w14:paraId="0D383BFA" w14:textId="77777777" w:rsidR="006E64B2" w:rsidRPr="002653D8" w:rsidRDefault="006E64B2">
      <w:pPr>
        <w:pStyle w:val="Tekstpodstawowy"/>
        <w:spacing w:before="10"/>
        <w:rPr>
          <w:sz w:val="14"/>
        </w:rPr>
      </w:pPr>
    </w:p>
    <w:p w14:paraId="0B1F887E" w14:textId="77777777" w:rsidR="00F71603" w:rsidRPr="00B05B8D" w:rsidRDefault="00000000">
      <w:pPr>
        <w:spacing w:before="90" w:line="275" w:lineRule="exact"/>
        <w:ind w:left="933" w:right="868"/>
        <w:jc w:val="center"/>
        <w:rPr>
          <w:b/>
          <w:bCs/>
          <w:sz w:val="24"/>
          <w:szCs w:val="24"/>
        </w:rPr>
      </w:pPr>
      <w:r w:rsidRPr="00B05B8D">
        <w:rPr>
          <w:b/>
          <w:bCs/>
          <w:spacing w:val="-2"/>
          <w:w w:val="105"/>
          <w:sz w:val="24"/>
          <w:szCs w:val="24"/>
        </w:rPr>
        <w:t>WNIOSEK</w:t>
      </w:r>
    </w:p>
    <w:p w14:paraId="53C407F7" w14:textId="2B32921C" w:rsidR="00F71603" w:rsidRPr="00B05B8D" w:rsidRDefault="00000000" w:rsidP="00B05B8D">
      <w:pPr>
        <w:spacing w:before="1" w:line="237" w:lineRule="auto"/>
        <w:ind w:left="933" w:right="877"/>
        <w:jc w:val="center"/>
        <w:rPr>
          <w:b/>
          <w:bCs/>
          <w:spacing w:val="-2"/>
          <w:w w:val="105"/>
          <w:sz w:val="24"/>
          <w:szCs w:val="24"/>
        </w:rPr>
      </w:pPr>
      <w:r w:rsidRPr="00B05B8D">
        <w:rPr>
          <w:b/>
          <w:bCs/>
          <w:w w:val="105"/>
          <w:sz w:val="24"/>
          <w:szCs w:val="24"/>
        </w:rPr>
        <w:t>o</w:t>
      </w:r>
      <w:r w:rsidRPr="00B05B8D">
        <w:rPr>
          <w:b/>
          <w:bCs/>
          <w:spacing w:val="-14"/>
          <w:w w:val="105"/>
          <w:sz w:val="24"/>
          <w:szCs w:val="24"/>
        </w:rPr>
        <w:t xml:space="preserve"> </w:t>
      </w:r>
      <w:r w:rsidRPr="00B05B8D">
        <w:rPr>
          <w:b/>
          <w:bCs/>
          <w:w w:val="105"/>
          <w:sz w:val="24"/>
          <w:szCs w:val="24"/>
        </w:rPr>
        <w:t>nieodpłatne przekazanie</w:t>
      </w:r>
      <w:r w:rsidRPr="00B05B8D">
        <w:rPr>
          <w:b/>
          <w:bCs/>
          <w:spacing w:val="-2"/>
          <w:w w:val="105"/>
          <w:sz w:val="24"/>
          <w:szCs w:val="24"/>
        </w:rPr>
        <w:t xml:space="preserve"> </w:t>
      </w:r>
      <w:r w:rsidRPr="00B05B8D">
        <w:rPr>
          <w:b/>
          <w:bCs/>
          <w:w w:val="105"/>
          <w:sz w:val="24"/>
          <w:szCs w:val="24"/>
        </w:rPr>
        <w:t>zbędnych</w:t>
      </w:r>
      <w:r w:rsidRPr="00B05B8D">
        <w:rPr>
          <w:b/>
          <w:bCs/>
          <w:spacing w:val="-1"/>
          <w:w w:val="105"/>
          <w:sz w:val="24"/>
          <w:szCs w:val="24"/>
        </w:rPr>
        <w:t xml:space="preserve"> </w:t>
      </w:r>
      <w:r w:rsidRPr="00B05B8D">
        <w:rPr>
          <w:b/>
          <w:bCs/>
          <w:w w:val="105"/>
          <w:sz w:val="24"/>
          <w:szCs w:val="24"/>
        </w:rPr>
        <w:t>i</w:t>
      </w:r>
      <w:r w:rsidRPr="00B05B8D">
        <w:rPr>
          <w:b/>
          <w:bCs/>
          <w:spacing w:val="-16"/>
          <w:w w:val="105"/>
          <w:sz w:val="24"/>
          <w:szCs w:val="24"/>
        </w:rPr>
        <w:t xml:space="preserve"> </w:t>
      </w:r>
      <w:r w:rsidRPr="00B05B8D">
        <w:rPr>
          <w:b/>
          <w:bCs/>
          <w:w w:val="105"/>
          <w:sz w:val="24"/>
          <w:szCs w:val="24"/>
        </w:rPr>
        <w:t>zużytych sk</w:t>
      </w:r>
      <w:r w:rsidR="002653D8" w:rsidRPr="00B05B8D">
        <w:rPr>
          <w:b/>
          <w:bCs/>
          <w:w w:val="105"/>
          <w:sz w:val="24"/>
          <w:szCs w:val="24"/>
        </w:rPr>
        <w:t>ł</w:t>
      </w:r>
      <w:r w:rsidRPr="00B05B8D">
        <w:rPr>
          <w:b/>
          <w:bCs/>
          <w:w w:val="105"/>
          <w:sz w:val="24"/>
          <w:szCs w:val="24"/>
        </w:rPr>
        <w:t>adników</w:t>
      </w:r>
      <w:r w:rsidRPr="00B05B8D">
        <w:rPr>
          <w:b/>
          <w:bCs/>
          <w:spacing w:val="11"/>
          <w:w w:val="105"/>
          <w:sz w:val="24"/>
          <w:szCs w:val="24"/>
        </w:rPr>
        <w:t xml:space="preserve"> </w:t>
      </w:r>
      <w:r w:rsidRPr="00B05B8D">
        <w:rPr>
          <w:b/>
          <w:bCs/>
          <w:w w:val="105"/>
          <w:sz w:val="24"/>
          <w:szCs w:val="24"/>
        </w:rPr>
        <w:t xml:space="preserve">rzeczowego majątku </w:t>
      </w:r>
      <w:r w:rsidRPr="00B05B8D">
        <w:rPr>
          <w:b/>
          <w:bCs/>
          <w:spacing w:val="-2"/>
          <w:w w:val="105"/>
          <w:sz w:val="24"/>
          <w:szCs w:val="24"/>
        </w:rPr>
        <w:t>ruchomego</w:t>
      </w:r>
    </w:p>
    <w:p w14:paraId="47723613" w14:textId="77777777" w:rsidR="00B62FD4" w:rsidRDefault="00B62FD4">
      <w:pPr>
        <w:spacing w:before="1" w:line="237" w:lineRule="auto"/>
        <w:ind w:left="933" w:right="877"/>
        <w:jc w:val="center"/>
        <w:rPr>
          <w:spacing w:val="-2"/>
          <w:w w:val="105"/>
          <w:sz w:val="28"/>
          <w:szCs w:val="28"/>
        </w:rPr>
      </w:pPr>
    </w:p>
    <w:p w14:paraId="57DC97E9" w14:textId="4D35F09A" w:rsidR="00B62FD4" w:rsidRPr="00B62FD4" w:rsidRDefault="00B62FD4" w:rsidP="00B62FD4">
      <w:pPr>
        <w:pStyle w:val="Akapitzlist"/>
        <w:numPr>
          <w:ilvl w:val="0"/>
          <w:numId w:val="4"/>
        </w:numPr>
        <w:spacing w:before="1" w:line="237" w:lineRule="auto"/>
        <w:ind w:right="877"/>
        <w:rPr>
          <w:spacing w:val="-2"/>
          <w:w w:val="105"/>
          <w:sz w:val="24"/>
          <w:szCs w:val="24"/>
        </w:rPr>
      </w:pPr>
      <w:r w:rsidRPr="00B62FD4">
        <w:rPr>
          <w:spacing w:val="-2"/>
          <w:w w:val="105"/>
          <w:sz w:val="24"/>
          <w:szCs w:val="24"/>
        </w:rPr>
        <w:t>Nazwa i adres…………………………………………………….</w:t>
      </w:r>
    </w:p>
    <w:p w14:paraId="295C2BE0" w14:textId="63FAAE08" w:rsidR="00B62FD4" w:rsidRPr="00B62FD4" w:rsidRDefault="00B62FD4" w:rsidP="00B62FD4">
      <w:pPr>
        <w:pStyle w:val="Akapitzlist"/>
        <w:spacing w:before="1" w:line="237" w:lineRule="auto"/>
        <w:ind w:left="1293" w:right="877" w:firstLine="0"/>
        <w:rPr>
          <w:spacing w:val="-2"/>
          <w:w w:val="105"/>
          <w:sz w:val="24"/>
          <w:szCs w:val="24"/>
        </w:rPr>
      </w:pPr>
      <w:r w:rsidRPr="00B62FD4">
        <w:rPr>
          <w:spacing w:val="-2"/>
          <w:w w:val="105"/>
          <w:sz w:val="24"/>
          <w:szCs w:val="24"/>
        </w:rPr>
        <w:t>NIP……………………………………………………………….</w:t>
      </w:r>
    </w:p>
    <w:p w14:paraId="22F367E9" w14:textId="0AA00DB1" w:rsidR="00B62FD4" w:rsidRPr="00B62FD4" w:rsidRDefault="00B62FD4" w:rsidP="00B62FD4">
      <w:pPr>
        <w:pStyle w:val="Akapitzlist"/>
        <w:spacing w:before="1" w:line="237" w:lineRule="auto"/>
        <w:ind w:left="1293" w:right="877" w:firstLine="0"/>
        <w:rPr>
          <w:spacing w:val="-2"/>
          <w:w w:val="105"/>
          <w:sz w:val="24"/>
          <w:szCs w:val="24"/>
        </w:rPr>
      </w:pPr>
      <w:r w:rsidRPr="00B62FD4">
        <w:rPr>
          <w:spacing w:val="-2"/>
          <w:w w:val="105"/>
          <w:sz w:val="24"/>
          <w:szCs w:val="24"/>
        </w:rPr>
        <w:t>REGON…………………………………………………………..</w:t>
      </w:r>
    </w:p>
    <w:p w14:paraId="3939EC1C" w14:textId="735E1A5B" w:rsidR="00B62FD4" w:rsidRPr="00B62FD4" w:rsidRDefault="00B62FD4" w:rsidP="00B62FD4">
      <w:pPr>
        <w:pStyle w:val="Akapitzlist"/>
        <w:spacing w:before="1" w:line="237" w:lineRule="auto"/>
        <w:ind w:left="1293" w:right="877" w:firstLine="0"/>
        <w:rPr>
          <w:spacing w:val="-2"/>
          <w:w w:val="105"/>
          <w:sz w:val="24"/>
          <w:szCs w:val="24"/>
        </w:rPr>
      </w:pPr>
      <w:r w:rsidRPr="00B62FD4">
        <w:rPr>
          <w:spacing w:val="-2"/>
          <w:w w:val="105"/>
          <w:sz w:val="24"/>
          <w:szCs w:val="24"/>
        </w:rPr>
        <w:t>TEL……………………………………………………………….</w:t>
      </w:r>
    </w:p>
    <w:p w14:paraId="7C2602E6" w14:textId="0B114623" w:rsidR="00B62FD4" w:rsidRPr="00B62FD4" w:rsidRDefault="00B62FD4" w:rsidP="00B62FD4">
      <w:pPr>
        <w:pStyle w:val="Akapitzlist"/>
        <w:spacing w:before="1" w:line="237" w:lineRule="auto"/>
        <w:ind w:left="1293" w:right="877" w:firstLine="0"/>
        <w:rPr>
          <w:spacing w:val="-2"/>
          <w:w w:val="105"/>
          <w:sz w:val="24"/>
          <w:szCs w:val="24"/>
        </w:rPr>
      </w:pPr>
      <w:r w:rsidRPr="00B62FD4">
        <w:rPr>
          <w:spacing w:val="-2"/>
          <w:w w:val="105"/>
          <w:sz w:val="24"/>
          <w:szCs w:val="24"/>
        </w:rPr>
        <w:t>E-MAIL…………………………………………………………..</w:t>
      </w:r>
    </w:p>
    <w:p w14:paraId="1BB73BE7" w14:textId="5F81DD9D" w:rsidR="002653D8" w:rsidRDefault="002653D8">
      <w:pPr>
        <w:spacing w:before="1" w:line="237" w:lineRule="auto"/>
        <w:ind w:left="933" w:right="877"/>
        <w:jc w:val="center"/>
        <w:rPr>
          <w:spacing w:val="-2"/>
          <w:w w:val="105"/>
          <w:sz w:val="24"/>
        </w:rPr>
      </w:pPr>
    </w:p>
    <w:p w14:paraId="141FC1EE" w14:textId="24529EEC" w:rsidR="002653D8" w:rsidRPr="002653D8" w:rsidRDefault="002653D8" w:rsidP="002653D8">
      <w:pPr>
        <w:pStyle w:val="Akapitzlist"/>
        <w:numPr>
          <w:ilvl w:val="0"/>
          <w:numId w:val="4"/>
        </w:numPr>
        <w:spacing w:before="1" w:line="237" w:lineRule="auto"/>
        <w:ind w:right="877"/>
        <w:rPr>
          <w:sz w:val="24"/>
        </w:rPr>
      </w:pPr>
      <w:r>
        <w:rPr>
          <w:sz w:val="24"/>
        </w:rPr>
        <w:t>Wskazanie składnika rzeczowego majątku ruchomego:</w:t>
      </w:r>
    </w:p>
    <w:p w14:paraId="5A131DB7" w14:textId="77777777" w:rsidR="00F71603" w:rsidRPr="002653D8" w:rsidRDefault="00F71603">
      <w:pPr>
        <w:pStyle w:val="Tekstpodstawowy"/>
        <w:spacing w:before="11"/>
        <w:rPr>
          <w:sz w:val="24"/>
        </w:rPr>
      </w:pPr>
    </w:p>
    <w:tbl>
      <w:tblPr>
        <w:tblStyle w:val="TableNormal"/>
        <w:tblW w:w="0" w:type="auto"/>
        <w:tblInd w:w="2108" w:type="dxa"/>
        <w:tblBorders>
          <w:top w:val="single" w:sz="6" w:space="0" w:color="282B2B"/>
          <w:left w:val="single" w:sz="6" w:space="0" w:color="282B2B"/>
          <w:bottom w:val="single" w:sz="6" w:space="0" w:color="282B2B"/>
          <w:right w:val="single" w:sz="6" w:space="0" w:color="282B2B"/>
          <w:insideH w:val="single" w:sz="6" w:space="0" w:color="282B2B"/>
          <w:insideV w:val="single" w:sz="6" w:space="0" w:color="282B2B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146"/>
      </w:tblGrid>
      <w:tr w:rsidR="00F71603" w:rsidRPr="002653D8" w14:paraId="01EC4BAA" w14:textId="77777777">
        <w:trPr>
          <w:trHeight w:val="277"/>
        </w:trPr>
        <w:tc>
          <w:tcPr>
            <w:tcW w:w="696" w:type="dxa"/>
          </w:tcPr>
          <w:p w14:paraId="2A67C8E1" w14:textId="77777777" w:rsidR="00F71603" w:rsidRPr="002653D8" w:rsidRDefault="00000000">
            <w:pPr>
              <w:pStyle w:val="TableParagraph"/>
              <w:spacing w:line="258" w:lineRule="exact"/>
              <w:ind w:left="198"/>
              <w:jc w:val="left"/>
              <w:rPr>
                <w:rFonts w:ascii="Times New Roman" w:hAnsi="Times New Roman" w:cs="Times New Roman"/>
                <w:sz w:val="24"/>
              </w:rPr>
            </w:pPr>
            <w:r w:rsidRPr="002653D8">
              <w:rPr>
                <w:rFonts w:ascii="Times New Roman" w:hAnsi="Times New Roman" w:cs="Times New Roman"/>
                <w:spacing w:val="-5"/>
                <w:sz w:val="24"/>
              </w:rPr>
              <w:t>Lp.</w:t>
            </w:r>
          </w:p>
        </w:tc>
        <w:tc>
          <w:tcPr>
            <w:tcW w:w="5146" w:type="dxa"/>
          </w:tcPr>
          <w:p w14:paraId="6A921995" w14:textId="77777777" w:rsidR="00F71603" w:rsidRPr="002653D8" w:rsidRDefault="00000000">
            <w:pPr>
              <w:pStyle w:val="TableParagraph"/>
              <w:spacing w:line="258" w:lineRule="exact"/>
              <w:ind w:left="158"/>
              <w:jc w:val="left"/>
              <w:rPr>
                <w:rFonts w:ascii="Times New Roman" w:hAnsi="Times New Roman" w:cs="Times New Roman"/>
                <w:sz w:val="24"/>
              </w:rPr>
            </w:pPr>
            <w:r w:rsidRPr="002653D8">
              <w:rPr>
                <w:rFonts w:ascii="Times New Roman" w:hAnsi="Times New Roman" w:cs="Times New Roman"/>
                <w:sz w:val="24"/>
              </w:rPr>
              <w:t>Nazwa</w:t>
            </w:r>
            <w:r w:rsidRPr="002653D8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2653D8">
              <w:rPr>
                <w:rFonts w:ascii="Times New Roman" w:hAnsi="Times New Roman" w:cs="Times New Roman"/>
                <w:sz w:val="24"/>
              </w:rPr>
              <w:t>składnika</w:t>
            </w:r>
            <w:r w:rsidRPr="002653D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2653D8">
              <w:rPr>
                <w:rFonts w:ascii="Times New Roman" w:hAnsi="Times New Roman" w:cs="Times New Roman"/>
                <w:sz w:val="24"/>
              </w:rPr>
              <w:t>rzeczowego</w:t>
            </w:r>
            <w:r w:rsidRPr="002653D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653D8">
              <w:rPr>
                <w:rFonts w:ascii="Times New Roman" w:hAnsi="Times New Roman" w:cs="Times New Roman"/>
                <w:sz w:val="24"/>
              </w:rPr>
              <w:t>majątku</w:t>
            </w:r>
            <w:r w:rsidRPr="002653D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653D8">
              <w:rPr>
                <w:rFonts w:ascii="Times New Roman" w:hAnsi="Times New Roman" w:cs="Times New Roman"/>
                <w:spacing w:val="-2"/>
                <w:sz w:val="24"/>
              </w:rPr>
              <w:t>ruchomego</w:t>
            </w:r>
          </w:p>
        </w:tc>
      </w:tr>
      <w:tr w:rsidR="00F71603" w:rsidRPr="002653D8" w14:paraId="4518B8F8" w14:textId="77777777">
        <w:trPr>
          <w:trHeight w:val="368"/>
        </w:trPr>
        <w:tc>
          <w:tcPr>
            <w:tcW w:w="696" w:type="dxa"/>
          </w:tcPr>
          <w:p w14:paraId="611F66C3" w14:textId="77777777" w:rsidR="00F71603" w:rsidRPr="002653D8" w:rsidRDefault="00F71603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</w:tcPr>
          <w:p w14:paraId="0CB634EA" w14:textId="77777777" w:rsidR="00F71603" w:rsidRPr="002653D8" w:rsidRDefault="00F71603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F71603" w:rsidRPr="002653D8" w14:paraId="771252A1" w14:textId="77777777">
        <w:trPr>
          <w:trHeight w:val="354"/>
        </w:trPr>
        <w:tc>
          <w:tcPr>
            <w:tcW w:w="696" w:type="dxa"/>
          </w:tcPr>
          <w:p w14:paraId="607CD244" w14:textId="77777777" w:rsidR="00F71603" w:rsidRPr="002653D8" w:rsidRDefault="00F71603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</w:tcPr>
          <w:p w14:paraId="2F9B622E" w14:textId="77777777" w:rsidR="00F71603" w:rsidRPr="002653D8" w:rsidRDefault="00F71603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F71603" w:rsidRPr="002653D8" w14:paraId="12643E36" w14:textId="77777777">
        <w:trPr>
          <w:trHeight w:val="345"/>
        </w:trPr>
        <w:tc>
          <w:tcPr>
            <w:tcW w:w="696" w:type="dxa"/>
          </w:tcPr>
          <w:p w14:paraId="14F8D51D" w14:textId="77777777" w:rsidR="00F71603" w:rsidRPr="002653D8" w:rsidRDefault="00F71603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</w:tcPr>
          <w:p w14:paraId="29147F4C" w14:textId="77777777" w:rsidR="00F71603" w:rsidRPr="002653D8" w:rsidRDefault="00F71603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5B45FAA9" w14:textId="2642FF59" w:rsidR="002653D8" w:rsidRPr="00B62FD4" w:rsidRDefault="002653D8" w:rsidP="002653D8">
      <w:pPr>
        <w:pStyle w:val="Akapitzlist"/>
        <w:numPr>
          <w:ilvl w:val="0"/>
          <w:numId w:val="4"/>
        </w:numPr>
        <w:tabs>
          <w:tab w:val="left" w:pos="1222"/>
        </w:tabs>
        <w:spacing w:before="244"/>
        <w:rPr>
          <w:sz w:val="24"/>
          <w:szCs w:val="24"/>
        </w:rPr>
      </w:pPr>
      <w:r w:rsidRPr="00B62FD4">
        <w:rPr>
          <w:sz w:val="24"/>
          <w:szCs w:val="24"/>
        </w:rPr>
        <w:t>Zadania publicznie realizowane przez jednostkę:</w:t>
      </w:r>
    </w:p>
    <w:p w14:paraId="734AC12F" w14:textId="4370874E" w:rsidR="002653D8" w:rsidRPr="00B62FD4" w:rsidRDefault="002653D8" w:rsidP="00B62FD4">
      <w:pPr>
        <w:pStyle w:val="Akapitzlist"/>
        <w:tabs>
          <w:tab w:val="left" w:pos="1222"/>
        </w:tabs>
        <w:ind w:left="1293" w:firstLine="0"/>
        <w:rPr>
          <w:sz w:val="24"/>
          <w:szCs w:val="24"/>
        </w:rPr>
      </w:pPr>
      <w:r w:rsidRPr="00B62FD4">
        <w:rPr>
          <w:sz w:val="24"/>
          <w:szCs w:val="24"/>
        </w:rPr>
        <w:t>………………………………………………………………………………………….</w:t>
      </w:r>
    </w:p>
    <w:p w14:paraId="639A59FB" w14:textId="68BA3147" w:rsidR="002653D8" w:rsidRPr="00B62FD4" w:rsidRDefault="002653D8" w:rsidP="00B62FD4">
      <w:pPr>
        <w:pStyle w:val="Akapitzlist"/>
        <w:tabs>
          <w:tab w:val="left" w:pos="1222"/>
        </w:tabs>
        <w:ind w:left="1293" w:firstLine="0"/>
        <w:rPr>
          <w:sz w:val="24"/>
          <w:szCs w:val="24"/>
        </w:rPr>
      </w:pPr>
      <w:r w:rsidRPr="00B62FD4">
        <w:rPr>
          <w:sz w:val="24"/>
          <w:szCs w:val="24"/>
        </w:rPr>
        <w:t>………………………………………………………………………………………….</w:t>
      </w:r>
    </w:p>
    <w:p w14:paraId="4CFB68A3" w14:textId="4A46D3AF" w:rsidR="002653D8" w:rsidRPr="00B62FD4" w:rsidRDefault="002653D8" w:rsidP="002653D8">
      <w:pPr>
        <w:pStyle w:val="Akapitzlist"/>
        <w:numPr>
          <w:ilvl w:val="0"/>
          <w:numId w:val="4"/>
        </w:numPr>
        <w:tabs>
          <w:tab w:val="left" w:pos="1222"/>
        </w:tabs>
        <w:spacing w:before="244"/>
        <w:jc w:val="both"/>
        <w:rPr>
          <w:sz w:val="24"/>
          <w:szCs w:val="24"/>
        </w:rPr>
      </w:pPr>
      <w:r w:rsidRPr="00B62FD4">
        <w:rPr>
          <w:sz w:val="24"/>
          <w:szCs w:val="24"/>
        </w:rPr>
        <w:t xml:space="preserve">Oświadczam, że przekazany składnik rzeczowego majątku ruchomego zostanie odebrany </w:t>
      </w:r>
      <w:r w:rsidR="00B05B8D">
        <w:rPr>
          <w:sz w:val="24"/>
          <w:szCs w:val="24"/>
        </w:rPr>
        <w:br/>
      </w:r>
      <w:r w:rsidRPr="00B62FD4">
        <w:rPr>
          <w:sz w:val="24"/>
          <w:szCs w:val="24"/>
        </w:rPr>
        <w:t>w terminie i miejscu wskazanym w protokole zdawczo – odbiorczym</w:t>
      </w:r>
      <w:r w:rsidR="00B62FD4" w:rsidRPr="00B62FD4">
        <w:rPr>
          <w:sz w:val="24"/>
          <w:szCs w:val="24"/>
        </w:rPr>
        <w:t xml:space="preserve">, zawierającym informacje wskazane w §38 ust. 6 Rozporządzenia </w:t>
      </w:r>
      <w:r w:rsidR="00B05B8D">
        <w:rPr>
          <w:sz w:val="24"/>
          <w:szCs w:val="24"/>
        </w:rPr>
        <w:t>R</w:t>
      </w:r>
      <w:r w:rsidR="00B62FD4" w:rsidRPr="00B62FD4">
        <w:rPr>
          <w:sz w:val="24"/>
          <w:szCs w:val="24"/>
        </w:rPr>
        <w:t xml:space="preserve">ady Ministrów z dnia 21 października 2019 roku w sprawie szczegółowego sposobu gospodarowania składnikami rzeczowymi majątku ruchomego Skarbu Państwa (Dz.U.2019 poz. 2004 z </w:t>
      </w:r>
      <w:proofErr w:type="spellStart"/>
      <w:r w:rsidR="00B62FD4" w:rsidRPr="00B62FD4">
        <w:rPr>
          <w:sz w:val="24"/>
          <w:szCs w:val="24"/>
        </w:rPr>
        <w:t>późn</w:t>
      </w:r>
      <w:proofErr w:type="spellEnd"/>
      <w:r w:rsidR="00B62FD4" w:rsidRPr="00B62FD4">
        <w:rPr>
          <w:sz w:val="24"/>
          <w:szCs w:val="24"/>
        </w:rPr>
        <w:t>. zm.) w/w składniki rzeczowe majątku zostaną odebrane na koszt własny odbiorcy.</w:t>
      </w:r>
    </w:p>
    <w:p w14:paraId="0CC02EFA" w14:textId="4BA5C9C8" w:rsidR="002653D8" w:rsidRPr="00B62FD4" w:rsidRDefault="002653D8" w:rsidP="002653D8">
      <w:pPr>
        <w:pStyle w:val="Akapitzlist"/>
        <w:numPr>
          <w:ilvl w:val="0"/>
          <w:numId w:val="4"/>
        </w:numPr>
        <w:tabs>
          <w:tab w:val="left" w:pos="1222"/>
        </w:tabs>
        <w:spacing w:before="244"/>
        <w:jc w:val="both"/>
        <w:rPr>
          <w:sz w:val="24"/>
          <w:szCs w:val="24"/>
        </w:rPr>
      </w:pPr>
      <w:r w:rsidRPr="00B62FD4">
        <w:rPr>
          <w:sz w:val="24"/>
          <w:szCs w:val="24"/>
        </w:rPr>
        <w:t>Oświadczam, że zapoznałem się ze stanem składników rzeczowego majątku ruchomego / Ponoszę odpowiedzialność za skutki wynikające z rezygnacji z oględzin.*</w:t>
      </w:r>
    </w:p>
    <w:p w14:paraId="323AE954" w14:textId="0D4D5CD8" w:rsidR="00B62FD4" w:rsidRPr="00B62FD4" w:rsidRDefault="00B62FD4" w:rsidP="002653D8">
      <w:pPr>
        <w:pStyle w:val="Akapitzlist"/>
        <w:numPr>
          <w:ilvl w:val="0"/>
          <w:numId w:val="4"/>
        </w:numPr>
        <w:tabs>
          <w:tab w:val="left" w:pos="1222"/>
        </w:tabs>
        <w:spacing w:before="244"/>
        <w:jc w:val="both"/>
        <w:rPr>
          <w:sz w:val="24"/>
          <w:szCs w:val="24"/>
        </w:rPr>
      </w:pPr>
      <w:r w:rsidRPr="00B62FD4">
        <w:rPr>
          <w:sz w:val="24"/>
          <w:szCs w:val="24"/>
        </w:rPr>
        <w:t xml:space="preserve">Oświadczam, ze spełniam wymogi zawarte w §38 ust. 1 Rozporządzenia </w:t>
      </w:r>
      <w:r w:rsidR="00B05B8D">
        <w:rPr>
          <w:sz w:val="24"/>
          <w:szCs w:val="24"/>
        </w:rPr>
        <w:t>R</w:t>
      </w:r>
      <w:r w:rsidRPr="00B62FD4">
        <w:rPr>
          <w:sz w:val="24"/>
          <w:szCs w:val="24"/>
        </w:rPr>
        <w:t xml:space="preserve">ady Ministrów </w:t>
      </w:r>
      <w:r w:rsidR="00B05B8D">
        <w:rPr>
          <w:sz w:val="24"/>
          <w:szCs w:val="24"/>
        </w:rPr>
        <w:br/>
      </w:r>
      <w:r w:rsidRPr="00B62FD4">
        <w:rPr>
          <w:sz w:val="24"/>
          <w:szCs w:val="24"/>
        </w:rPr>
        <w:t xml:space="preserve">z dnia 21 października 2019 roku w sprawie szczegółowego sposobu gospodarowania składnikami rzeczowymi majątku ruchomego Skarbu Państwa (Dz.U.2019 poz. 2004 </w:t>
      </w:r>
      <w:r w:rsidR="00B05B8D">
        <w:rPr>
          <w:sz w:val="24"/>
          <w:szCs w:val="24"/>
        </w:rPr>
        <w:br/>
      </w:r>
      <w:r w:rsidRPr="00B62FD4">
        <w:rPr>
          <w:sz w:val="24"/>
          <w:szCs w:val="24"/>
        </w:rPr>
        <w:t xml:space="preserve">z </w:t>
      </w:r>
      <w:proofErr w:type="spellStart"/>
      <w:r w:rsidRPr="00B62FD4">
        <w:rPr>
          <w:sz w:val="24"/>
          <w:szCs w:val="24"/>
        </w:rPr>
        <w:t>późn</w:t>
      </w:r>
      <w:proofErr w:type="spellEnd"/>
      <w:r w:rsidRPr="00B62FD4">
        <w:rPr>
          <w:sz w:val="24"/>
          <w:szCs w:val="24"/>
        </w:rPr>
        <w:t>. zm.)</w:t>
      </w:r>
      <w:r w:rsidR="00E73E16">
        <w:rPr>
          <w:sz w:val="24"/>
          <w:szCs w:val="24"/>
        </w:rPr>
        <w:t>.</w:t>
      </w:r>
    </w:p>
    <w:p w14:paraId="389756EE" w14:textId="77777777" w:rsidR="00F71603" w:rsidRPr="002653D8" w:rsidRDefault="00F71603">
      <w:pPr>
        <w:pStyle w:val="Tekstpodstawowy"/>
        <w:rPr>
          <w:sz w:val="20"/>
        </w:rPr>
      </w:pPr>
    </w:p>
    <w:p w14:paraId="20EEC500" w14:textId="77777777" w:rsidR="00F71603" w:rsidRPr="002653D8" w:rsidRDefault="00F71603">
      <w:pPr>
        <w:pStyle w:val="Tekstpodstawowy"/>
        <w:spacing w:before="8"/>
        <w:rPr>
          <w:sz w:val="18"/>
        </w:rPr>
      </w:pPr>
    </w:p>
    <w:p w14:paraId="030850FE" w14:textId="77777777" w:rsidR="00F71603" w:rsidRPr="002653D8" w:rsidRDefault="00000000">
      <w:pPr>
        <w:ind w:left="832"/>
        <w:rPr>
          <w:sz w:val="19"/>
        </w:rPr>
      </w:pPr>
      <w:r w:rsidRPr="002653D8">
        <w:rPr>
          <w:w w:val="90"/>
          <w:sz w:val="19"/>
        </w:rPr>
        <w:t>*</w:t>
      </w:r>
      <w:r w:rsidRPr="002653D8">
        <w:rPr>
          <w:spacing w:val="11"/>
          <w:sz w:val="19"/>
        </w:rPr>
        <w:t xml:space="preserve"> </w:t>
      </w:r>
      <w:r w:rsidRPr="002653D8">
        <w:rPr>
          <w:w w:val="90"/>
          <w:sz w:val="19"/>
        </w:rPr>
        <w:t>niepotrzebne</w:t>
      </w:r>
      <w:r w:rsidRPr="002653D8">
        <w:rPr>
          <w:spacing w:val="23"/>
          <w:sz w:val="19"/>
        </w:rPr>
        <w:t xml:space="preserve"> </w:t>
      </w:r>
      <w:r w:rsidRPr="002653D8">
        <w:rPr>
          <w:spacing w:val="-2"/>
          <w:w w:val="90"/>
          <w:sz w:val="19"/>
        </w:rPr>
        <w:t>skreślić</w:t>
      </w:r>
    </w:p>
    <w:p w14:paraId="3AD57668" w14:textId="388A7D29" w:rsidR="00F71603" w:rsidRPr="002653D8" w:rsidRDefault="002653D8" w:rsidP="00295BCA">
      <w:pPr>
        <w:tabs>
          <w:tab w:val="left" w:pos="1345"/>
        </w:tabs>
        <w:ind w:left="6480"/>
        <w:rPr>
          <w:sz w:val="18"/>
        </w:rPr>
      </w:pPr>
      <w:r>
        <w:rPr>
          <w:spacing w:val="-10"/>
          <w:w w:val="105"/>
          <w:sz w:val="18"/>
        </w:rPr>
        <w:t>…………..…………………………………….</w:t>
      </w:r>
    </w:p>
    <w:p w14:paraId="4229B926" w14:textId="2E46B21A" w:rsidR="00D21819" w:rsidRDefault="00000000" w:rsidP="00295BCA">
      <w:pPr>
        <w:spacing w:before="9"/>
        <w:ind w:left="7312"/>
        <w:rPr>
          <w:spacing w:val="-2"/>
          <w:sz w:val="18"/>
        </w:rPr>
      </w:pPr>
      <w:r w:rsidRPr="002653D8">
        <w:rPr>
          <w:sz w:val="18"/>
        </w:rPr>
        <w:t>(podpis</w:t>
      </w:r>
      <w:r w:rsidRPr="002653D8">
        <w:rPr>
          <w:spacing w:val="-4"/>
          <w:sz w:val="18"/>
        </w:rPr>
        <w:t xml:space="preserve"> </w:t>
      </w:r>
      <w:r w:rsidRPr="002653D8">
        <w:rPr>
          <w:sz w:val="18"/>
        </w:rPr>
        <w:t>lub</w:t>
      </w:r>
      <w:r w:rsidRPr="002653D8">
        <w:rPr>
          <w:spacing w:val="-1"/>
          <w:sz w:val="18"/>
        </w:rPr>
        <w:t xml:space="preserve"> </w:t>
      </w:r>
      <w:r w:rsidRPr="002653D8">
        <w:rPr>
          <w:sz w:val="18"/>
        </w:rPr>
        <w:t>pieczątka</w:t>
      </w:r>
      <w:r w:rsidRPr="002653D8">
        <w:rPr>
          <w:spacing w:val="-4"/>
          <w:sz w:val="18"/>
        </w:rPr>
        <w:t xml:space="preserve"> </w:t>
      </w:r>
      <w:r w:rsidRPr="002653D8">
        <w:rPr>
          <w:sz w:val="18"/>
        </w:rPr>
        <w:t xml:space="preserve">i </w:t>
      </w:r>
      <w:r w:rsidRPr="002653D8">
        <w:rPr>
          <w:spacing w:val="-2"/>
          <w:sz w:val="18"/>
        </w:rPr>
        <w:t>podpis)</w:t>
      </w:r>
    </w:p>
    <w:bookmarkEnd w:id="0"/>
    <w:p w14:paraId="692B5354" w14:textId="77777777" w:rsidR="00295BCA" w:rsidRDefault="00295BCA" w:rsidP="00A77DCE">
      <w:pPr>
        <w:spacing w:before="9"/>
        <w:rPr>
          <w:spacing w:val="-2"/>
          <w:sz w:val="18"/>
        </w:rPr>
      </w:pPr>
    </w:p>
    <w:sectPr w:rsidR="00295BCA" w:rsidSect="00D21819">
      <w:pgSz w:w="11920" w:h="16600"/>
      <w:pgMar w:top="1160" w:right="90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2C6"/>
    <w:multiLevelType w:val="hybridMultilevel"/>
    <w:tmpl w:val="48D68CF6"/>
    <w:lvl w:ilvl="0" w:tplc="FFFFFFFF">
      <w:start w:val="1"/>
      <w:numFmt w:val="decimal"/>
      <w:lvlText w:val="%1."/>
      <w:lvlJc w:val="left"/>
      <w:pPr>
        <w:ind w:left="1293" w:hanging="360"/>
      </w:pPr>
      <w:rPr>
        <w:rFonts w:hint="default"/>
        <w:w w:val="105"/>
      </w:rPr>
    </w:lvl>
    <w:lvl w:ilvl="1" w:tplc="FFFFFFFF" w:tentative="1">
      <w:start w:val="1"/>
      <w:numFmt w:val="lowerLetter"/>
      <w:lvlText w:val="%2."/>
      <w:lvlJc w:val="left"/>
      <w:pPr>
        <w:ind w:left="2013" w:hanging="360"/>
      </w:pPr>
    </w:lvl>
    <w:lvl w:ilvl="2" w:tplc="FFFFFFFF" w:tentative="1">
      <w:start w:val="1"/>
      <w:numFmt w:val="lowerRoman"/>
      <w:lvlText w:val="%3."/>
      <w:lvlJc w:val="right"/>
      <w:pPr>
        <w:ind w:left="2733" w:hanging="180"/>
      </w:pPr>
    </w:lvl>
    <w:lvl w:ilvl="3" w:tplc="FFFFFFFF" w:tentative="1">
      <w:start w:val="1"/>
      <w:numFmt w:val="decimal"/>
      <w:lvlText w:val="%4."/>
      <w:lvlJc w:val="left"/>
      <w:pPr>
        <w:ind w:left="3453" w:hanging="360"/>
      </w:pPr>
    </w:lvl>
    <w:lvl w:ilvl="4" w:tplc="FFFFFFFF" w:tentative="1">
      <w:start w:val="1"/>
      <w:numFmt w:val="lowerLetter"/>
      <w:lvlText w:val="%5."/>
      <w:lvlJc w:val="left"/>
      <w:pPr>
        <w:ind w:left="4173" w:hanging="360"/>
      </w:pPr>
    </w:lvl>
    <w:lvl w:ilvl="5" w:tplc="FFFFFFFF" w:tentative="1">
      <w:start w:val="1"/>
      <w:numFmt w:val="lowerRoman"/>
      <w:lvlText w:val="%6."/>
      <w:lvlJc w:val="right"/>
      <w:pPr>
        <w:ind w:left="4893" w:hanging="180"/>
      </w:pPr>
    </w:lvl>
    <w:lvl w:ilvl="6" w:tplc="FFFFFFFF" w:tentative="1">
      <w:start w:val="1"/>
      <w:numFmt w:val="decimal"/>
      <w:lvlText w:val="%7."/>
      <w:lvlJc w:val="left"/>
      <w:pPr>
        <w:ind w:left="5613" w:hanging="360"/>
      </w:pPr>
    </w:lvl>
    <w:lvl w:ilvl="7" w:tplc="FFFFFFFF" w:tentative="1">
      <w:start w:val="1"/>
      <w:numFmt w:val="lowerLetter"/>
      <w:lvlText w:val="%8."/>
      <w:lvlJc w:val="left"/>
      <w:pPr>
        <w:ind w:left="6333" w:hanging="360"/>
      </w:pPr>
    </w:lvl>
    <w:lvl w:ilvl="8" w:tplc="FFFFFFFF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" w15:restartNumberingAfterBreak="0">
    <w:nsid w:val="124F1D4E"/>
    <w:multiLevelType w:val="hybridMultilevel"/>
    <w:tmpl w:val="EBC46BAC"/>
    <w:lvl w:ilvl="0" w:tplc="2012DC42">
      <w:start w:val="1"/>
      <w:numFmt w:val="decimal"/>
      <w:lvlText w:val="%1."/>
      <w:lvlJc w:val="left"/>
      <w:pPr>
        <w:ind w:left="1260" w:hanging="361"/>
      </w:pPr>
      <w:rPr>
        <w:rFonts w:hint="default"/>
        <w:w w:val="94"/>
        <w:lang w:val="pl-PL" w:eastAsia="en-US" w:bidi="ar-SA"/>
      </w:rPr>
    </w:lvl>
    <w:lvl w:ilvl="1" w:tplc="852EBC6A">
      <w:numFmt w:val="bullet"/>
      <w:lvlText w:val="•"/>
      <w:lvlJc w:val="left"/>
      <w:pPr>
        <w:ind w:left="2130" w:hanging="361"/>
      </w:pPr>
      <w:rPr>
        <w:rFonts w:hint="default"/>
        <w:lang w:val="pl-PL" w:eastAsia="en-US" w:bidi="ar-SA"/>
      </w:rPr>
    </w:lvl>
    <w:lvl w:ilvl="2" w:tplc="CACC9B02">
      <w:numFmt w:val="bullet"/>
      <w:lvlText w:val="•"/>
      <w:lvlJc w:val="left"/>
      <w:pPr>
        <w:ind w:left="3000" w:hanging="361"/>
      </w:pPr>
      <w:rPr>
        <w:rFonts w:hint="default"/>
        <w:lang w:val="pl-PL" w:eastAsia="en-US" w:bidi="ar-SA"/>
      </w:rPr>
    </w:lvl>
    <w:lvl w:ilvl="3" w:tplc="194C01EC">
      <w:numFmt w:val="bullet"/>
      <w:lvlText w:val="•"/>
      <w:lvlJc w:val="left"/>
      <w:pPr>
        <w:ind w:left="3870" w:hanging="361"/>
      </w:pPr>
      <w:rPr>
        <w:rFonts w:hint="default"/>
        <w:lang w:val="pl-PL" w:eastAsia="en-US" w:bidi="ar-SA"/>
      </w:rPr>
    </w:lvl>
    <w:lvl w:ilvl="4" w:tplc="3A8A4CD2">
      <w:numFmt w:val="bullet"/>
      <w:lvlText w:val="•"/>
      <w:lvlJc w:val="left"/>
      <w:pPr>
        <w:ind w:left="4740" w:hanging="361"/>
      </w:pPr>
      <w:rPr>
        <w:rFonts w:hint="default"/>
        <w:lang w:val="pl-PL" w:eastAsia="en-US" w:bidi="ar-SA"/>
      </w:rPr>
    </w:lvl>
    <w:lvl w:ilvl="5" w:tplc="971EEE06">
      <w:numFmt w:val="bullet"/>
      <w:lvlText w:val="•"/>
      <w:lvlJc w:val="left"/>
      <w:pPr>
        <w:ind w:left="5610" w:hanging="361"/>
      </w:pPr>
      <w:rPr>
        <w:rFonts w:hint="default"/>
        <w:lang w:val="pl-PL" w:eastAsia="en-US" w:bidi="ar-SA"/>
      </w:rPr>
    </w:lvl>
    <w:lvl w:ilvl="6" w:tplc="DA0697C4">
      <w:numFmt w:val="bullet"/>
      <w:lvlText w:val="•"/>
      <w:lvlJc w:val="left"/>
      <w:pPr>
        <w:ind w:left="6480" w:hanging="361"/>
      </w:pPr>
      <w:rPr>
        <w:rFonts w:hint="default"/>
        <w:lang w:val="pl-PL" w:eastAsia="en-US" w:bidi="ar-SA"/>
      </w:rPr>
    </w:lvl>
    <w:lvl w:ilvl="7" w:tplc="D1C06BF6">
      <w:numFmt w:val="bullet"/>
      <w:lvlText w:val="•"/>
      <w:lvlJc w:val="left"/>
      <w:pPr>
        <w:ind w:left="7350" w:hanging="361"/>
      </w:pPr>
      <w:rPr>
        <w:rFonts w:hint="default"/>
        <w:lang w:val="pl-PL" w:eastAsia="en-US" w:bidi="ar-SA"/>
      </w:rPr>
    </w:lvl>
    <w:lvl w:ilvl="8" w:tplc="31ACFC6A">
      <w:numFmt w:val="bullet"/>
      <w:lvlText w:val="•"/>
      <w:lvlJc w:val="left"/>
      <w:pPr>
        <w:ind w:left="8220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19EB7BC3"/>
    <w:multiLevelType w:val="hybridMultilevel"/>
    <w:tmpl w:val="48D68CF6"/>
    <w:lvl w:ilvl="0" w:tplc="8DC0A0BE">
      <w:start w:val="1"/>
      <w:numFmt w:val="decimal"/>
      <w:lvlText w:val="%1."/>
      <w:lvlJc w:val="left"/>
      <w:pPr>
        <w:ind w:left="1293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429163F9"/>
    <w:multiLevelType w:val="hybridMultilevel"/>
    <w:tmpl w:val="166C7282"/>
    <w:lvl w:ilvl="0" w:tplc="7D2A12F2">
      <w:start w:val="1"/>
      <w:numFmt w:val="decimal"/>
      <w:lvlText w:val="%1."/>
      <w:lvlJc w:val="left"/>
      <w:pPr>
        <w:ind w:left="1207" w:hanging="361"/>
      </w:pPr>
      <w:rPr>
        <w:rFonts w:hint="default"/>
        <w:w w:val="98"/>
        <w:lang w:val="pl-PL" w:eastAsia="en-US" w:bidi="ar-SA"/>
      </w:rPr>
    </w:lvl>
    <w:lvl w:ilvl="1" w:tplc="389AD2B2">
      <w:numFmt w:val="bullet"/>
      <w:lvlText w:val="•"/>
      <w:lvlJc w:val="left"/>
      <w:pPr>
        <w:ind w:left="2076" w:hanging="361"/>
      </w:pPr>
      <w:rPr>
        <w:rFonts w:hint="default"/>
        <w:lang w:val="pl-PL" w:eastAsia="en-US" w:bidi="ar-SA"/>
      </w:rPr>
    </w:lvl>
    <w:lvl w:ilvl="2" w:tplc="8A463462">
      <w:numFmt w:val="bullet"/>
      <w:lvlText w:val="•"/>
      <w:lvlJc w:val="left"/>
      <w:pPr>
        <w:ind w:left="2952" w:hanging="361"/>
      </w:pPr>
      <w:rPr>
        <w:rFonts w:hint="default"/>
        <w:lang w:val="pl-PL" w:eastAsia="en-US" w:bidi="ar-SA"/>
      </w:rPr>
    </w:lvl>
    <w:lvl w:ilvl="3" w:tplc="232A61E0">
      <w:numFmt w:val="bullet"/>
      <w:lvlText w:val="•"/>
      <w:lvlJc w:val="left"/>
      <w:pPr>
        <w:ind w:left="3828" w:hanging="361"/>
      </w:pPr>
      <w:rPr>
        <w:rFonts w:hint="default"/>
        <w:lang w:val="pl-PL" w:eastAsia="en-US" w:bidi="ar-SA"/>
      </w:rPr>
    </w:lvl>
    <w:lvl w:ilvl="4" w:tplc="5F1E68B0">
      <w:numFmt w:val="bullet"/>
      <w:lvlText w:val="•"/>
      <w:lvlJc w:val="left"/>
      <w:pPr>
        <w:ind w:left="4704" w:hanging="361"/>
      </w:pPr>
      <w:rPr>
        <w:rFonts w:hint="default"/>
        <w:lang w:val="pl-PL" w:eastAsia="en-US" w:bidi="ar-SA"/>
      </w:rPr>
    </w:lvl>
    <w:lvl w:ilvl="5" w:tplc="B5DE8742">
      <w:numFmt w:val="bullet"/>
      <w:lvlText w:val="•"/>
      <w:lvlJc w:val="left"/>
      <w:pPr>
        <w:ind w:left="5580" w:hanging="361"/>
      </w:pPr>
      <w:rPr>
        <w:rFonts w:hint="default"/>
        <w:lang w:val="pl-PL" w:eastAsia="en-US" w:bidi="ar-SA"/>
      </w:rPr>
    </w:lvl>
    <w:lvl w:ilvl="6" w:tplc="56EE7E32">
      <w:numFmt w:val="bullet"/>
      <w:lvlText w:val="•"/>
      <w:lvlJc w:val="left"/>
      <w:pPr>
        <w:ind w:left="6456" w:hanging="361"/>
      </w:pPr>
      <w:rPr>
        <w:rFonts w:hint="default"/>
        <w:lang w:val="pl-PL" w:eastAsia="en-US" w:bidi="ar-SA"/>
      </w:rPr>
    </w:lvl>
    <w:lvl w:ilvl="7" w:tplc="C7C689E6">
      <w:numFmt w:val="bullet"/>
      <w:lvlText w:val="•"/>
      <w:lvlJc w:val="left"/>
      <w:pPr>
        <w:ind w:left="7332" w:hanging="361"/>
      </w:pPr>
      <w:rPr>
        <w:rFonts w:hint="default"/>
        <w:lang w:val="pl-PL" w:eastAsia="en-US" w:bidi="ar-SA"/>
      </w:rPr>
    </w:lvl>
    <w:lvl w:ilvl="8" w:tplc="AFF60C4E">
      <w:numFmt w:val="bullet"/>
      <w:lvlText w:val="•"/>
      <w:lvlJc w:val="left"/>
      <w:pPr>
        <w:ind w:left="8208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565D6322"/>
    <w:multiLevelType w:val="hybridMultilevel"/>
    <w:tmpl w:val="9216CC0E"/>
    <w:lvl w:ilvl="0" w:tplc="BEF06D38">
      <w:start w:val="1"/>
      <w:numFmt w:val="decimal"/>
      <w:lvlText w:val="%1."/>
      <w:lvlJc w:val="left"/>
      <w:pPr>
        <w:ind w:left="1211" w:hanging="362"/>
      </w:pPr>
      <w:rPr>
        <w:rFonts w:hint="default"/>
        <w:w w:val="94"/>
        <w:lang w:val="pl-PL" w:eastAsia="en-US" w:bidi="ar-SA"/>
      </w:rPr>
    </w:lvl>
    <w:lvl w:ilvl="1" w:tplc="814CCB92">
      <w:numFmt w:val="bullet"/>
      <w:lvlText w:val="•"/>
      <w:lvlJc w:val="left"/>
      <w:pPr>
        <w:ind w:left="2094" w:hanging="362"/>
      </w:pPr>
      <w:rPr>
        <w:rFonts w:hint="default"/>
        <w:lang w:val="pl-PL" w:eastAsia="en-US" w:bidi="ar-SA"/>
      </w:rPr>
    </w:lvl>
    <w:lvl w:ilvl="2" w:tplc="38C2E454">
      <w:numFmt w:val="bullet"/>
      <w:lvlText w:val="•"/>
      <w:lvlJc w:val="left"/>
      <w:pPr>
        <w:ind w:left="2968" w:hanging="362"/>
      </w:pPr>
      <w:rPr>
        <w:rFonts w:hint="default"/>
        <w:lang w:val="pl-PL" w:eastAsia="en-US" w:bidi="ar-SA"/>
      </w:rPr>
    </w:lvl>
    <w:lvl w:ilvl="3" w:tplc="24F07F08">
      <w:numFmt w:val="bullet"/>
      <w:lvlText w:val="•"/>
      <w:lvlJc w:val="left"/>
      <w:pPr>
        <w:ind w:left="3842" w:hanging="362"/>
      </w:pPr>
      <w:rPr>
        <w:rFonts w:hint="default"/>
        <w:lang w:val="pl-PL" w:eastAsia="en-US" w:bidi="ar-SA"/>
      </w:rPr>
    </w:lvl>
    <w:lvl w:ilvl="4" w:tplc="BF2804AA">
      <w:numFmt w:val="bullet"/>
      <w:lvlText w:val="•"/>
      <w:lvlJc w:val="left"/>
      <w:pPr>
        <w:ind w:left="4716" w:hanging="362"/>
      </w:pPr>
      <w:rPr>
        <w:rFonts w:hint="default"/>
        <w:lang w:val="pl-PL" w:eastAsia="en-US" w:bidi="ar-SA"/>
      </w:rPr>
    </w:lvl>
    <w:lvl w:ilvl="5" w:tplc="32BA68EC">
      <w:numFmt w:val="bullet"/>
      <w:lvlText w:val="•"/>
      <w:lvlJc w:val="left"/>
      <w:pPr>
        <w:ind w:left="5590" w:hanging="362"/>
      </w:pPr>
      <w:rPr>
        <w:rFonts w:hint="default"/>
        <w:lang w:val="pl-PL" w:eastAsia="en-US" w:bidi="ar-SA"/>
      </w:rPr>
    </w:lvl>
    <w:lvl w:ilvl="6" w:tplc="A7D87826">
      <w:numFmt w:val="bullet"/>
      <w:lvlText w:val="•"/>
      <w:lvlJc w:val="left"/>
      <w:pPr>
        <w:ind w:left="6464" w:hanging="362"/>
      </w:pPr>
      <w:rPr>
        <w:rFonts w:hint="default"/>
        <w:lang w:val="pl-PL" w:eastAsia="en-US" w:bidi="ar-SA"/>
      </w:rPr>
    </w:lvl>
    <w:lvl w:ilvl="7" w:tplc="E9E474D2">
      <w:numFmt w:val="bullet"/>
      <w:lvlText w:val="•"/>
      <w:lvlJc w:val="left"/>
      <w:pPr>
        <w:ind w:left="7338" w:hanging="362"/>
      </w:pPr>
      <w:rPr>
        <w:rFonts w:hint="default"/>
        <w:lang w:val="pl-PL" w:eastAsia="en-US" w:bidi="ar-SA"/>
      </w:rPr>
    </w:lvl>
    <w:lvl w:ilvl="8" w:tplc="338000CE">
      <w:numFmt w:val="bullet"/>
      <w:lvlText w:val="•"/>
      <w:lvlJc w:val="left"/>
      <w:pPr>
        <w:ind w:left="8212" w:hanging="362"/>
      </w:pPr>
      <w:rPr>
        <w:rFonts w:hint="default"/>
        <w:lang w:val="pl-PL" w:eastAsia="en-US" w:bidi="ar-SA"/>
      </w:rPr>
    </w:lvl>
  </w:abstractNum>
  <w:abstractNum w:abstractNumId="5" w15:restartNumberingAfterBreak="0">
    <w:nsid w:val="7B3A3A65"/>
    <w:multiLevelType w:val="hybridMultilevel"/>
    <w:tmpl w:val="48D68CF6"/>
    <w:lvl w:ilvl="0" w:tplc="FFFFFFFF">
      <w:start w:val="1"/>
      <w:numFmt w:val="decimal"/>
      <w:lvlText w:val="%1."/>
      <w:lvlJc w:val="left"/>
      <w:pPr>
        <w:ind w:left="1293" w:hanging="360"/>
      </w:pPr>
      <w:rPr>
        <w:rFonts w:hint="default"/>
        <w:w w:val="105"/>
      </w:rPr>
    </w:lvl>
    <w:lvl w:ilvl="1" w:tplc="FFFFFFFF" w:tentative="1">
      <w:start w:val="1"/>
      <w:numFmt w:val="lowerLetter"/>
      <w:lvlText w:val="%2."/>
      <w:lvlJc w:val="left"/>
      <w:pPr>
        <w:ind w:left="2013" w:hanging="360"/>
      </w:pPr>
    </w:lvl>
    <w:lvl w:ilvl="2" w:tplc="FFFFFFFF" w:tentative="1">
      <w:start w:val="1"/>
      <w:numFmt w:val="lowerRoman"/>
      <w:lvlText w:val="%3."/>
      <w:lvlJc w:val="right"/>
      <w:pPr>
        <w:ind w:left="2733" w:hanging="180"/>
      </w:pPr>
    </w:lvl>
    <w:lvl w:ilvl="3" w:tplc="FFFFFFFF" w:tentative="1">
      <w:start w:val="1"/>
      <w:numFmt w:val="decimal"/>
      <w:lvlText w:val="%4."/>
      <w:lvlJc w:val="left"/>
      <w:pPr>
        <w:ind w:left="3453" w:hanging="360"/>
      </w:pPr>
    </w:lvl>
    <w:lvl w:ilvl="4" w:tplc="FFFFFFFF" w:tentative="1">
      <w:start w:val="1"/>
      <w:numFmt w:val="lowerLetter"/>
      <w:lvlText w:val="%5."/>
      <w:lvlJc w:val="left"/>
      <w:pPr>
        <w:ind w:left="4173" w:hanging="360"/>
      </w:pPr>
    </w:lvl>
    <w:lvl w:ilvl="5" w:tplc="FFFFFFFF" w:tentative="1">
      <w:start w:val="1"/>
      <w:numFmt w:val="lowerRoman"/>
      <w:lvlText w:val="%6."/>
      <w:lvlJc w:val="right"/>
      <w:pPr>
        <w:ind w:left="4893" w:hanging="180"/>
      </w:pPr>
    </w:lvl>
    <w:lvl w:ilvl="6" w:tplc="FFFFFFFF" w:tentative="1">
      <w:start w:val="1"/>
      <w:numFmt w:val="decimal"/>
      <w:lvlText w:val="%7."/>
      <w:lvlJc w:val="left"/>
      <w:pPr>
        <w:ind w:left="5613" w:hanging="360"/>
      </w:pPr>
    </w:lvl>
    <w:lvl w:ilvl="7" w:tplc="FFFFFFFF" w:tentative="1">
      <w:start w:val="1"/>
      <w:numFmt w:val="lowerLetter"/>
      <w:lvlText w:val="%8."/>
      <w:lvlJc w:val="left"/>
      <w:pPr>
        <w:ind w:left="6333" w:hanging="360"/>
      </w:pPr>
    </w:lvl>
    <w:lvl w:ilvl="8" w:tplc="FFFFFFFF" w:tentative="1">
      <w:start w:val="1"/>
      <w:numFmt w:val="lowerRoman"/>
      <w:lvlText w:val="%9."/>
      <w:lvlJc w:val="right"/>
      <w:pPr>
        <w:ind w:left="7053" w:hanging="180"/>
      </w:pPr>
    </w:lvl>
  </w:abstractNum>
  <w:num w:numId="1" w16cid:durableId="1824807682">
    <w:abstractNumId w:val="1"/>
  </w:num>
  <w:num w:numId="2" w16cid:durableId="1286888356">
    <w:abstractNumId w:val="3"/>
  </w:num>
  <w:num w:numId="3" w16cid:durableId="1938055596">
    <w:abstractNumId w:val="4"/>
  </w:num>
  <w:num w:numId="4" w16cid:durableId="1113092385">
    <w:abstractNumId w:val="2"/>
  </w:num>
  <w:num w:numId="5" w16cid:durableId="1950623318">
    <w:abstractNumId w:val="5"/>
  </w:num>
  <w:num w:numId="6" w16cid:durableId="1848016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03"/>
    <w:rsid w:val="00160ABB"/>
    <w:rsid w:val="001B083B"/>
    <w:rsid w:val="002653D8"/>
    <w:rsid w:val="00293438"/>
    <w:rsid w:val="00295BCA"/>
    <w:rsid w:val="006B314D"/>
    <w:rsid w:val="006E64B2"/>
    <w:rsid w:val="00955D41"/>
    <w:rsid w:val="00A77DCE"/>
    <w:rsid w:val="00B05B8D"/>
    <w:rsid w:val="00B62FD4"/>
    <w:rsid w:val="00D21819"/>
    <w:rsid w:val="00DB3873"/>
    <w:rsid w:val="00E73E16"/>
    <w:rsid w:val="00F7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488C"/>
  <w15:docId w15:val="{BFFD3FD0-E61E-4AB5-BA71-EEB02BB6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438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5"/>
      <w:szCs w:val="25"/>
    </w:rPr>
  </w:style>
  <w:style w:type="paragraph" w:styleId="Tytu">
    <w:name w:val="Title"/>
    <w:basedOn w:val="Normalny"/>
    <w:uiPriority w:val="10"/>
    <w:qFormat/>
    <w:pPr>
      <w:spacing w:before="88"/>
      <w:ind w:left="2612" w:right="270" w:hanging="1509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221" w:hanging="353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  <w:rPr>
      <w:rFonts w:ascii="Arial Narrow" w:eastAsia="Arial Narrow" w:hAnsi="Arial Narrow" w:cs="Arial Narrow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0ABB"/>
    <w:rPr>
      <w:rFonts w:ascii="Times New Roman" w:eastAsia="Times New Roman" w:hAnsi="Times New Roman" w:cs="Times New Roman"/>
      <w:sz w:val="25"/>
      <w:szCs w:val="25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Koszykowska</dc:creator>
  <cp:lastModifiedBy>Andrzej Mackiewicz</cp:lastModifiedBy>
  <cp:revision>12</cp:revision>
  <dcterms:created xsi:type="dcterms:W3CDTF">2022-11-25T07:51:00Z</dcterms:created>
  <dcterms:modified xsi:type="dcterms:W3CDTF">2022-11-25T12:20:00Z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LastSaved">
    <vt:filetime>2022-11-25T00:00:00Z</vt:filetime>
  </property>
</Properties>
</file>